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0462"/>
      </w:tblGrid>
      <w:tr w:rsidR="005D7C52" w:rsidRPr="005D7C52" w:rsidTr="005D7C52">
        <w:trPr>
          <w:trHeight w:val="949"/>
        </w:trPr>
        <w:tc>
          <w:tcPr>
            <w:tcW w:w="10462" w:type="dxa"/>
          </w:tcPr>
          <w:p w:rsidR="005D7C52" w:rsidRPr="005D7C52" w:rsidRDefault="005D7C52">
            <w:pPr>
              <w:rPr>
                <w:rFonts w:asciiTheme="majorHAnsi" w:hAnsiTheme="majorHAnsi"/>
                <w:sz w:val="144"/>
                <w:szCs w:val="144"/>
              </w:rPr>
            </w:pPr>
            <w:proofErr w:type="spellStart"/>
            <w:r w:rsidRPr="005D7C52">
              <w:rPr>
                <w:rFonts w:asciiTheme="majorHAnsi" w:eastAsia="Times New Roman" w:hAnsiTheme="majorHAnsi" w:cs="Times New Roman"/>
                <w:color w:val="000000"/>
                <w:sz w:val="144"/>
                <w:szCs w:val="144"/>
                <w:lang w:eastAsia="ru-RU"/>
              </w:rPr>
              <w:t>Рикки-Тикки-Тави</w:t>
            </w:r>
            <w:proofErr w:type="spellEnd"/>
            <w:r w:rsidRPr="005D7C52">
              <w:rPr>
                <w:rFonts w:asciiTheme="majorHAnsi" w:eastAsia="Times New Roman" w:hAnsiTheme="majorHAnsi" w:cs="Times New Roman"/>
                <w:color w:val="000000"/>
                <w:sz w:val="144"/>
                <w:szCs w:val="144"/>
                <w:lang w:eastAsia="ru-RU"/>
              </w:rPr>
              <w:t xml:space="preserve"> – </w:t>
            </w:r>
          </w:p>
        </w:tc>
      </w:tr>
      <w:tr w:rsidR="005D7C52" w:rsidRPr="005D7C52" w:rsidTr="005D7C52">
        <w:trPr>
          <w:trHeight w:val="862"/>
        </w:trPr>
        <w:tc>
          <w:tcPr>
            <w:tcW w:w="10462" w:type="dxa"/>
          </w:tcPr>
          <w:p w:rsidR="005D7C52" w:rsidRPr="005D7C52" w:rsidRDefault="005D7C52">
            <w:pPr>
              <w:rPr>
                <w:rFonts w:asciiTheme="majorHAnsi" w:hAnsiTheme="majorHAnsi"/>
                <w:sz w:val="144"/>
                <w:szCs w:val="144"/>
              </w:rPr>
            </w:pPr>
            <w:r w:rsidRPr="005D7C52">
              <w:rPr>
                <w:rFonts w:asciiTheme="majorHAnsi" w:hAnsiTheme="majorHAnsi"/>
                <w:sz w:val="144"/>
                <w:szCs w:val="144"/>
              </w:rPr>
              <w:t xml:space="preserve">Наг – </w:t>
            </w:r>
          </w:p>
        </w:tc>
      </w:tr>
      <w:tr w:rsidR="005D7C52" w:rsidRPr="005D7C52" w:rsidTr="005D7C52">
        <w:trPr>
          <w:trHeight w:val="862"/>
        </w:trPr>
        <w:tc>
          <w:tcPr>
            <w:tcW w:w="10462" w:type="dxa"/>
          </w:tcPr>
          <w:p w:rsidR="005D7C52" w:rsidRPr="005D7C52" w:rsidRDefault="005D7C52">
            <w:pPr>
              <w:rPr>
                <w:rFonts w:asciiTheme="majorHAnsi" w:hAnsiTheme="majorHAnsi"/>
                <w:sz w:val="144"/>
                <w:szCs w:val="144"/>
              </w:rPr>
            </w:pPr>
            <w:proofErr w:type="spellStart"/>
            <w:r w:rsidRPr="005D7C52">
              <w:rPr>
                <w:rFonts w:asciiTheme="majorHAnsi" w:hAnsiTheme="majorHAnsi"/>
                <w:sz w:val="144"/>
                <w:szCs w:val="144"/>
              </w:rPr>
              <w:t>Нагайна</w:t>
            </w:r>
            <w:proofErr w:type="spellEnd"/>
            <w:r w:rsidRPr="005D7C52">
              <w:rPr>
                <w:rFonts w:asciiTheme="majorHAnsi" w:hAnsiTheme="majorHAnsi"/>
                <w:sz w:val="144"/>
                <w:szCs w:val="144"/>
              </w:rPr>
              <w:t xml:space="preserve"> – </w:t>
            </w:r>
          </w:p>
        </w:tc>
      </w:tr>
      <w:tr w:rsidR="005D7C52" w:rsidRPr="005D7C52" w:rsidTr="005D7C52">
        <w:trPr>
          <w:trHeight w:val="842"/>
        </w:trPr>
        <w:tc>
          <w:tcPr>
            <w:tcW w:w="10462" w:type="dxa"/>
          </w:tcPr>
          <w:p w:rsidR="005D7C52" w:rsidRPr="005D7C52" w:rsidRDefault="005D7C52">
            <w:pPr>
              <w:rPr>
                <w:rFonts w:asciiTheme="majorHAnsi" w:hAnsiTheme="majorHAnsi"/>
                <w:sz w:val="144"/>
                <w:szCs w:val="144"/>
              </w:rPr>
            </w:pPr>
            <w:proofErr w:type="spellStart"/>
            <w:proofErr w:type="gramStart"/>
            <w:r w:rsidRPr="005D7C52">
              <w:rPr>
                <w:rFonts w:asciiTheme="majorHAnsi" w:hAnsiTheme="majorHAnsi"/>
                <w:sz w:val="144"/>
                <w:szCs w:val="144"/>
              </w:rPr>
              <w:t>Чучундра</w:t>
            </w:r>
            <w:proofErr w:type="spellEnd"/>
            <w:proofErr w:type="gramEnd"/>
            <w:r w:rsidRPr="005D7C52">
              <w:rPr>
                <w:rFonts w:asciiTheme="majorHAnsi" w:hAnsiTheme="majorHAnsi"/>
                <w:sz w:val="144"/>
                <w:szCs w:val="144"/>
              </w:rPr>
              <w:t xml:space="preserve"> – </w:t>
            </w:r>
          </w:p>
        </w:tc>
      </w:tr>
      <w:tr w:rsidR="005D7C52" w:rsidRPr="005D7C52" w:rsidTr="005D7C52">
        <w:trPr>
          <w:trHeight w:val="862"/>
        </w:trPr>
        <w:tc>
          <w:tcPr>
            <w:tcW w:w="10462" w:type="dxa"/>
          </w:tcPr>
          <w:p w:rsidR="005D7C52" w:rsidRPr="005D7C52" w:rsidRDefault="005D7C52">
            <w:pPr>
              <w:rPr>
                <w:rFonts w:asciiTheme="majorHAnsi" w:hAnsiTheme="majorHAnsi"/>
                <w:sz w:val="144"/>
                <w:szCs w:val="144"/>
              </w:rPr>
            </w:pPr>
            <w:r w:rsidRPr="005D7C52">
              <w:rPr>
                <w:rFonts w:asciiTheme="majorHAnsi" w:hAnsiTheme="majorHAnsi"/>
                <w:sz w:val="144"/>
                <w:szCs w:val="144"/>
              </w:rPr>
              <w:t xml:space="preserve">Семья </w:t>
            </w:r>
            <w:proofErr w:type="spellStart"/>
            <w:r w:rsidRPr="005D7C52">
              <w:rPr>
                <w:rFonts w:asciiTheme="majorHAnsi" w:hAnsiTheme="majorHAnsi"/>
                <w:sz w:val="144"/>
                <w:szCs w:val="144"/>
              </w:rPr>
              <w:t>Дарзи</w:t>
            </w:r>
            <w:proofErr w:type="spellEnd"/>
            <w:r w:rsidRPr="005D7C52">
              <w:rPr>
                <w:rFonts w:asciiTheme="majorHAnsi" w:hAnsiTheme="majorHAnsi"/>
                <w:sz w:val="144"/>
                <w:szCs w:val="144"/>
              </w:rPr>
              <w:t xml:space="preserve"> – </w:t>
            </w:r>
          </w:p>
        </w:tc>
      </w:tr>
      <w:tr w:rsidR="005D7C52" w:rsidRPr="005D7C52" w:rsidTr="005D7C52">
        <w:trPr>
          <w:trHeight w:val="862"/>
        </w:trPr>
        <w:tc>
          <w:tcPr>
            <w:tcW w:w="10462" w:type="dxa"/>
          </w:tcPr>
          <w:p w:rsidR="005D7C52" w:rsidRPr="005D7C52" w:rsidRDefault="005D7C52">
            <w:pPr>
              <w:rPr>
                <w:rFonts w:asciiTheme="majorHAnsi" w:hAnsiTheme="majorHAnsi"/>
                <w:sz w:val="144"/>
                <w:szCs w:val="144"/>
              </w:rPr>
            </w:pPr>
            <w:proofErr w:type="spellStart"/>
            <w:r w:rsidRPr="005D7C52">
              <w:rPr>
                <w:rFonts w:asciiTheme="majorHAnsi" w:hAnsiTheme="majorHAnsi"/>
                <w:sz w:val="144"/>
                <w:szCs w:val="144"/>
              </w:rPr>
              <w:t>Тедди</w:t>
            </w:r>
            <w:proofErr w:type="spellEnd"/>
            <w:r w:rsidRPr="005D7C52">
              <w:rPr>
                <w:rFonts w:asciiTheme="majorHAnsi" w:hAnsiTheme="majorHAnsi"/>
                <w:sz w:val="144"/>
                <w:szCs w:val="144"/>
              </w:rPr>
              <w:t xml:space="preserve"> – </w:t>
            </w:r>
          </w:p>
        </w:tc>
      </w:tr>
      <w:tr w:rsidR="005D7C52" w:rsidRPr="005D7C52" w:rsidTr="005D7C52">
        <w:trPr>
          <w:trHeight w:val="842"/>
        </w:trPr>
        <w:tc>
          <w:tcPr>
            <w:tcW w:w="10462" w:type="dxa"/>
          </w:tcPr>
          <w:p w:rsidR="005D7C52" w:rsidRPr="005D7C52" w:rsidRDefault="005D7C52">
            <w:pPr>
              <w:rPr>
                <w:rFonts w:asciiTheme="majorHAnsi" w:hAnsiTheme="majorHAnsi"/>
                <w:sz w:val="144"/>
                <w:szCs w:val="144"/>
              </w:rPr>
            </w:pPr>
            <w:r w:rsidRPr="005D7C52">
              <w:rPr>
                <w:rFonts w:asciiTheme="majorHAnsi" w:hAnsiTheme="majorHAnsi"/>
                <w:sz w:val="144"/>
                <w:szCs w:val="144"/>
              </w:rPr>
              <w:t xml:space="preserve">Большой человек – </w:t>
            </w:r>
          </w:p>
        </w:tc>
      </w:tr>
      <w:tr w:rsidR="005D7C52" w:rsidRPr="005D7C52" w:rsidTr="005D7C52">
        <w:trPr>
          <w:trHeight w:val="881"/>
        </w:trPr>
        <w:tc>
          <w:tcPr>
            <w:tcW w:w="10462" w:type="dxa"/>
          </w:tcPr>
          <w:p w:rsidR="005D7C52" w:rsidRPr="005D7C52" w:rsidRDefault="005D7C52">
            <w:pPr>
              <w:rPr>
                <w:rFonts w:asciiTheme="majorHAnsi" w:hAnsiTheme="majorHAnsi"/>
                <w:sz w:val="144"/>
                <w:szCs w:val="144"/>
              </w:rPr>
            </w:pPr>
            <w:r w:rsidRPr="005D7C52">
              <w:rPr>
                <w:rFonts w:asciiTheme="majorHAnsi" w:hAnsiTheme="majorHAnsi"/>
                <w:sz w:val="144"/>
                <w:szCs w:val="144"/>
              </w:rPr>
              <w:lastRenderedPageBreak/>
              <w:t xml:space="preserve">Мать </w:t>
            </w:r>
            <w:proofErr w:type="spellStart"/>
            <w:r w:rsidRPr="005D7C52">
              <w:rPr>
                <w:rFonts w:asciiTheme="majorHAnsi" w:hAnsiTheme="majorHAnsi"/>
                <w:sz w:val="144"/>
                <w:szCs w:val="144"/>
              </w:rPr>
              <w:t>Тедди</w:t>
            </w:r>
            <w:proofErr w:type="spellEnd"/>
            <w:r w:rsidRPr="005D7C52">
              <w:rPr>
                <w:rFonts w:asciiTheme="majorHAnsi" w:hAnsiTheme="majorHAnsi"/>
                <w:sz w:val="144"/>
                <w:szCs w:val="144"/>
              </w:rPr>
              <w:t xml:space="preserve"> – </w:t>
            </w:r>
          </w:p>
        </w:tc>
      </w:tr>
      <w:tr w:rsidR="005D7C52" w:rsidRPr="005D7C52" w:rsidTr="005D7C52">
        <w:trPr>
          <w:trHeight w:val="949"/>
        </w:trPr>
        <w:tc>
          <w:tcPr>
            <w:tcW w:w="10462" w:type="dxa"/>
          </w:tcPr>
          <w:p w:rsidR="005D7C52" w:rsidRPr="005D7C52" w:rsidRDefault="005D7C52" w:rsidP="005275FC">
            <w:pPr>
              <w:rPr>
                <w:rFonts w:asciiTheme="majorHAnsi" w:hAnsiTheme="majorHAnsi"/>
                <w:sz w:val="144"/>
                <w:szCs w:val="144"/>
              </w:rPr>
            </w:pPr>
            <w:r w:rsidRPr="005D7C52">
              <w:rPr>
                <w:rFonts w:asciiTheme="majorHAnsi" w:hAnsiTheme="majorHAnsi"/>
                <w:sz w:val="144"/>
                <w:szCs w:val="144"/>
              </w:rPr>
              <w:t>крыса</w:t>
            </w:r>
          </w:p>
        </w:tc>
      </w:tr>
      <w:tr w:rsidR="005D7C52" w:rsidRPr="005D7C52" w:rsidTr="005D7C52">
        <w:trPr>
          <w:trHeight w:val="862"/>
        </w:trPr>
        <w:tc>
          <w:tcPr>
            <w:tcW w:w="10462" w:type="dxa"/>
          </w:tcPr>
          <w:p w:rsidR="005D7C52" w:rsidRPr="005D7C52" w:rsidRDefault="005D7C52" w:rsidP="005275FC">
            <w:pPr>
              <w:rPr>
                <w:rFonts w:asciiTheme="majorHAnsi" w:hAnsiTheme="majorHAnsi"/>
                <w:sz w:val="144"/>
                <w:szCs w:val="144"/>
              </w:rPr>
            </w:pPr>
            <w:r w:rsidRPr="005D7C52">
              <w:rPr>
                <w:rFonts w:asciiTheme="majorHAnsi" w:hAnsiTheme="majorHAnsi"/>
                <w:sz w:val="144"/>
                <w:szCs w:val="144"/>
              </w:rPr>
              <w:t>Хозяин дома</w:t>
            </w:r>
          </w:p>
        </w:tc>
      </w:tr>
      <w:tr w:rsidR="005D7C52" w:rsidRPr="005D7C52" w:rsidTr="005D7C52">
        <w:trPr>
          <w:trHeight w:val="862"/>
        </w:trPr>
        <w:tc>
          <w:tcPr>
            <w:tcW w:w="10462" w:type="dxa"/>
          </w:tcPr>
          <w:p w:rsidR="005D7C52" w:rsidRPr="005D7C52" w:rsidRDefault="005D7C52" w:rsidP="005275FC">
            <w:pPr>
              <w:rPr>
                <w:rFonts w:asciiTheme="majorHAnsi" w:hAnsiTheme="majorHAnsi"/>
                <w:sz w:val="144"/>
                <w:szCs w:val="144"/>
              </w:rPr>
            </w:pPr>
            <w:r w:rsidRPr="005D7C52">
              <w:rPr>
                <w:rFonts w:asciiTheme="majorHAnsi" w:hAnsiTheme="majorHAnsi"/>
                <w:sz w:val="144"/>
                <w:szCs w:val="144"/>
              </w:rPr>
              <w:t>Птицы - портные</w:t>
            </w:r>
          </w:p>
        </w:tc>
      </w:tr>
      <w:tr w:rsidR="005D7C52" w:rsidRPr="005D7C52" w:rsidTr="005D7C52">
        <w:trPr>
          <w:trHeight w:val="842"/>
        </w:trPr>
        <w:tc>
          <w:tcPr>
            <w:tcW w:w="10462" w:type="dxa"/>
          </w:tcPr>
          <w:p w:rsidR="005D7C52" w:rsidRPr="005D7C52" w:rsidRDefault="005D7C52" w:rsidP="005275FC">
            <w:pPr>
              <w:rPr>
                <w:rFonts w:asciiTheme="majorHAnsi" w:hAnsiTheme="majorHAnsi"/>
                <w:sz w:val="144"/>
                <w:szCs w:val="144"/>
              </w:rPr>
            </w:pPr>
            <w:r w:rsidRPr="005D7C52">
              <w:rPr>
                <w:rFonts w:asciiTheme="majorHAnsi" w:hAnsiTheme="majorHAnsi"/>
                <w:sz w:val="144"/>
                <w:szCs w:val="144"/>
              </w:rPr>
              <w:t>мангуст</w:t>
            </w:r>
          </w:p>
        </w:tc>
      </w:tr>
      <w:tr w:rsidR="005D7C52" w:rsidRPr="005D7C52" w:rsidTr="005D7C52">
        <w:trPr>
          <w:trHeight w:val="862"/>
        </w:trPr>
        <w:tc>
          <w:tcPr>
            <w:tcW w:w="10462" w:type="dxa"/>
          </w:tcPr>
          <w:p w:rsidR="005D7C52" w:rsidRPr="005D7C52" w:rsidRDefault="005D7C52" w:rsidP="005275FC">
            <w:pPr>
              <w:rPr>
                <w:rFonts w:asciiTheme="majorHAnsi" w:hAnsiTheme="majorHAnsi"/>
                <w:sz w:val="144"/>
                <w:szCs w:val="144"/>
              </w:rPr>
            </w:pPr>
            <w:r w:rsidRPr="005D7C52">
              <w:rPr>
                <w:rFonts w:asciiTheme="majorHAnsi" w:hAnsiTheme="majorHAnsi"/>
                <w:sz w:val="144"/>
                <w:szCs w:val="144"/>
              </w:rPr>
              <w:t>Хозяйка дома</w:t>
            </w:r>
          </w:p>
        </w:tc>
      </w:tr>
      <w:tr w:rsidR="005D7C52" w:rsidRPr="005D7C52" w:rsidTr="005D7C52">
        <w:trPr>
          <w:trHeight w:val="862"/>
        </w:trPr>
        <w:tc>
          <w:tcPr>
            <w:tcW w:w="10462" w:type="dxa"/>
          </w:tcPr>
          <w:p w:rsidR="005D7C52" w:rsidRPr="005D7C52" w:rsidRDefault="005D7C52" w:rsidP="005275FC">
            <w:pPr>
              <w:rPr>
                <w:rFonts w:asciiTheme="majorHAnsi" w:hAnsiTheme="majorHAnsi"/>
                <w:sz w:val="144"/>
                <w:szCs w:val="144"/>
              </w:rPr>
            </w:pPr>
            <w:r w:rsidRPr="005D7C52">
              <w:rPr>
                <w:rFonts w:asciiTheme="majorHAnsi" w:hAnsiTheme="majorHAnsi"/>
                <w:sz w:val="144"/>
                <w:szCs w:val="144"/>
              </w:rPr>
              <w:t>Черная кобра</w:t>
            </w:r>
          </w:p>
        </w:tc>
      </w:tr>
      <w:tr w:rsidR="005D7C52" w:rsidRPr="005D7C52" w:rsidTr="005D7C52">
        <w:trPr>
          <w:trHeight w:val="842"/>
        </w:trPr>
        <w:tc>
          <w:tcPr>
            <w:tcW w:w="10462" w:type="dxa"/>
          </w:tcPr>
          <w:p w:rsidR="005D7C52" w:rsidRPr="005D7C52" w:rsidRDefault="005D7C52" w:rsidP="005275FC">
            <w:pPr>
              <w:rPr>
                <w:rFonts w:asciiTheme="majorHAnsi" w:hAnsiTheme="majorHAnsi"/>
                <w:sz w:val="144"/>
                <w:szCs w:val="144"/>
              </w:rPr>
            </w:pPr>
            <w:r w:rsidRPr="005D7C52">
              <w:rPr>
                <w:rFonts w:asciiTheme="majorHAnsi" w:hAnsiTheme="majorHAnsi"/>
                <w:sz w:val="144"/>
                <w:szCs w:val="144"/>
              </w:rPr>
              <w:t>мальчик</w:t>
            </w:r>
          </w:p>
        </w:tc>
      </w:tr>
      <w:tr w:rsidR="005D7C52" w:rsidRPr="005D7C52" w:rsidTr="005D7C52">
        <w:trPr>
          <w:trHeight w:val="881"/>
        </w:trPr>
        <w:tc>
          <w:tcPr>
            <w:tcW w:w="10462" w:type="dxa"/>
          </w:tcPr>
          <w:p w:rsidR="005D7C52" w:rsidRPr="005D7C52" w:rsidRDefault="005D7C52" w:rsidP="005275FC">
            <w:pPr>
              <w:rPr>
                <w:rFonts w:asciiTheme="majorHAnsi" w:hAnsiTheme="majorHAnsi"/>
                <w:sz w:val="144"/>
                <w:szCs w:val="144"/>
              </w:rPr>
            </w:pPr>
            <w:r w:rsidRPr="005D7C52">
              <w:rPr>
                <w:rFonts w:asciiTheme="majorHAnsi" w:hAnsiTheme="majorHAnsi"/>
                <w:sz w:val="144"/>
                <w:szCs w:val="144"/>
              </w:rPr>
              <w:lastRenderedPageBreak/>
              <w:t>Супруга Нага</w:t>
            </w:r>
          </w:p>
        </w:tc>
      </w:tr>
    </w:tbl>
    <w:p w:rsidR="000259E9" w:rsidRDefault="000259E9">
      <w:pPr>
        <w:rPr>
          <w:rFonts w:asciiTheme="majorHAnsi" w:hAnsiTheme="majorHAnsi"/>
          <w:sz w:val="144"/>
          <w:szCs w:val="144"/>
        </w:rPr>
      </w:pPr>
    </w:p>
    <w:tbl>
      <w:tblPr>
        <w:tblStyle w:val="a3"/>
        <w:tblW w:w="0" w:type="auto"/>
        <w:tblLook w:val="04A0"/>
      </w:tblPr>
      <w:tblGrid>
        <w:gridCol w:w="10682"/>
      </w:tblGrid>
      <w:tr w:rsidR="00943A3D" w:rsidRPr="00943A3D" w:rsidTr="00943A3D">
        <w:tc>
          <w:tcPr>
            <w:tcW w:w="10682" w:type="dxa"/>
          </w:tcPr>
          <w:p w:rsidR="00943A3D" w:rsidRPr="00943A3D" w:rsidRDefault="00943A3D">
            <w:pPr>
              <w:rPr>
                <w:rFonts w:asciiTheme="majorHAnsi" w:hAnsiTheme="majorHAnsi"/>
                <w:sz w:val="144"/>
                <w:szCs w:val="144"/>
              </w:rPr>
            </w:pPr>
            <w:r w:rsidRPr="00943A3D">
              <w:rPr>
                <w:rFonts w:asciiTheme="majorHAnsi" w:hAnsiTheme="majorHAnsi"/>
                <w:sz w:val="144"/>
                <w:szCs w:val="144"/>
              </w:rPr>
              <w:t>Преданный, отважный</w:t>
            </w:r>
          </w:p>
        </w:tc>
      </w:tr>
      <w:tr w:rsidR="00943A3D" w:rsidRPr="00943A3D" w:rsidTr="00943A3D">
        <w:tc>
          <w:tcPr>
            <w:tcW w:w="10682" w:type="dxa"/>
          </w:tcPr>
          <w:p w:rsidR="00943A3D" w:rsidRPr="00943A3D" w:rsidRDefault="00943A3D">
            <w:pPr>
              <w:rPr>
                <w:rFonts w:asciiTheme="majorHAnsi" w:hAnsiTheme="majorHAnsi"/>
                <w:sz w:val="144"/>
                <w:szCs w:val="144"/>
              </w:rPr>
            </w:pPr>
            <w:r w:rsidRPr="00943A3D">
              <w:rPr>
                <w:rFonts w:asciiTheme="majorHAnsi" w:hAnsiTheme="majorHAnsi"/>
                <w:sz w:val="144"/>
                <w:szCs w:val="144"/>
              </w:rPr>
              <w:t>Злобный, жестокий</w:t>
            </w:r>
          </w:p>
        </w:tc>
      </w:tr>
      <w:tr w:rsidR="00943A3D" w:rsidRPr="00943A3D" w:rsidTr="00943A3D">
        <w:tc>
          <w:tcPr>
            <w:tcW w:w="10682" w:type="dxa"/>
          </w:tcPr>
          <w:p w:rsidR="00943A3D" w:rsidRPr="00943A3D" w:rsidRDefault="00943A3D">
            <w:pPr>
              <w:rPr>
                <w:rFonts w:asciiTheme="majorHAnsi" w:hAnsiTheme="majorHAnsi"/>
                <w:sz w:val="144"/>
                <w:szCs w:val="144"/>
              </w:rPr>
            </w:pPr>
            <w:r w:rsidRPr="00943A3D">
              <w:rPr>
                <w:rFonts w:asciiTheme="majorHAnsi" w:hAnsiTheme="majorHAnsi"/>
                <w:sz w:val="144"/>
                <w:szCs w:val="144"/>
              </w:rPr>
              <w:t>Подлая, беспощадная</w:t>
            </w:r>
          </w:p>
        </w:tc>
      </w:tr>
      <w:tr w:rsidR="00943A3D" w:rsidRPr="00943A3D" w:rsidTr="00943A3D">
        <w:tc>
          <w:tcPr>
            <w:tcW w:w="10682" w:type="dxa"/>
          </w:tcPr>
          <w:p w:rsidR="00943A3D" w:rsidRPr="00943A3D" w:rsidRDefault="00943A3D">
            <w:pPr>
              <w:rPr>
                <w:rFonts w:asciiTheme="majorHAnsi" w:hAnsiTheme="majorHAnsi"/>
                <w:sz w:val="144"/>
                <w:szCs w:val="144"/>
              </w:rPr>
            </w:pPr>
            <w:r w:rsidRPr="00943A3D">
              <w:rPr>
                <w:rFonts w:asciiTheme="majorHAnsi" w:hAnsiTheme="majorHAnsi"/>
                <w:sz w:val="144"/>
                <w:szCs w:val="144"/>
              </w:rPr>
              <w:lastRenderedPageBreak/>
              <w:t>Трусливая, глупая</w:t>
            </w:r>
          </w:p>
        </w:tc>
      </w:tr>
      <w:tr w:rsidR="00943A3D" w:rsidRPr="00943A3D" w:rsidTr="00943A3D">
        <w:tc>
          <w:tcPr>
            <w:tcW w:w="10682" w:type="dxa"/>
          </w:tcPr>
          <w:p w:rsidR="00943A3D" w:rsidRPr="00943A3D" w:rsidRDefault="00943A3D">
            <w:pPr>
              <w:rPr>
                <w:rFonts w:asciiTheme="majorHAnsi" w:hAnsiTheme="majorHAnsi"/>
                <w:sz w:val="144"/>
                <w:szCs w:val="144"/>
              </w:rPr>
            </w:pPr>
            <w:r w:rsidRPr="00943A3D">
              <w:rPr>
                <w:rFonts w:asciiTheme="majorHAnsi" w:hAnsiTheme="majorHAnsi"/>
                <w:sz w:val="144"/>
                <w:szCs w:val="144"/>
              </w:rPr>
              <w:t>Хитрые, смелые</w:t>
            </w:r>
          </w:p>
        </w:tc>
      </w:tr>
      <w:tr w:rsidR="00943A3D" w:rsidRPr="00943A3D" w:rsidTr="00943A3D">
        <w:tc>
          <w:tcPr>
            <w:tcW w:w="10682" w:type="dxa"/>
          </w:tcPr>
          <w:p w:rsidR="00943A3D" w:rsidRPr="00943A3D" w:rsidRDefault="00943A3D">
            <w:pPr>
              <w:rPr>
                <w:rFonts w:asciiTheme="majorHAnsi" w:hAnsiTheme="majorHAnsi"/>
                <w:sz w:val="144"/>
                <w:szCs w:val="144"/>
              </w:rPr>
            </w:pPr>
            <w:r w:rsidRPr="00943A3D">
              <w:rPr>
                <w:rFonts w:asciiTheme="majorHAnsi" w:hAnsiTheme="majorHAnsi"/>
                <w:sz w:val="144"/>
                <w:szCs w:val="144"/>
              </w:rPr>
              <w:t>Добрый, жалостливый</w:t>
            </w:r>
          </w:p>
        </w:tc>
      </w:tr>
      <w:tr w:rsidR="00943A3D" w:rsidRPr="00943A3D" w:rsidTr="00943A3D">
        <w:tc>
          <w:tcPr>
            <w:tcW w:w="10682" w:type="dxa"/>
          </w:tcPr>
          <w:p w:rsidR="00943A3D" w:rsidRPr="00943A3D" w:rsidRDefault="00943A3D">
            <w:pPr>
              <w:rPr>
                <w:rFonts w:asciiTheme="majorHAnsi" w:hAnsiTheme="majorHAnsi"/>
                <w:sz w:val="144"/>
                <w:szCs w:val="144"/>
              </w:rPr>
            </w:pPr>
            <w:r w:rsidRPr="00943A3D">
              <w:rPr>
                <w:rFonts w:asciiTheme="majorHAnsi" w:hAnsiTheme="majorHAnsi"/>
                <w:sz w:val="144"/>
                <w:szCs w:val="144"/>
              </w:rPr>
              <w:t>Умный, сильный</w:t>
            </w:r>
          </w:p>
        </w:tc>
      </w:tr>
      <w:tr w:rsidR="00943A3D" w:rsidRPr="00943A3D" w:rsidTr="00943A3D">
        <w:tc>
          <w:tcPr>
            <w:tcW w:w="10682" w:type="dxa"/>
          </w:tcPr>
          <w:p w:rsidR="00943A3D" w:rsidRPr="00943A3D" w:rsidRDefault="00943A3D">
            <w:pPr>
              <w:rPr>
                <w:rFonts w:asciiTheme="majorHAnsi" w:hAnsiTheme="majorHAnsi"/>
                <w:sz w:val="144"/>
                <w:szCs w:val="144"/>
              </w:rPr>
            </w:pPr>
            <w:r w:rsidRPr="00943A3D">
              <w:rPr>
                <w:rFonts w:asciiTheme="majorHAnsi" w:hAnsiTheme="majorHAnsi"/>
                <w:sz w:val="144"/>
                <w:szCs w:val="144"/>
              </w:rPr>
              <w:t xml:space="preserve">Заботливая, </w:t>
            </w:r>
            <w:r w:rsidRPr="00943A3D">
              <w:rPr>
                <w:rFonts w:asciiTheme="majorHAnsi" w:hAnsiTheme="majorHAnsi"/>
                <w:sz w:val="144"/>
                <w:szCs w:val="144"/>
              </w:rPr>
              <w:lastRenderedPageBreak/>
              <w:t>любящая</w:t>
            </w:r>
          </w:p>
        </w:tc>
      </w:tr>
    </w:tbl>
    <w:p w:rsidR="005D7C52" w:rsidRDefault="005D7C52">
      <w:pPr>
        <w:rPr>
          <w:rFonts w:asciiTheme="majorHAnsi" w:hAnsiTheme="majorHAnsi"/>
          <w:sz w:val="160"/>
          <w:szCs w:val="144"/>
        </w:rPr>
      </w:pPr>
    </w:p>
    <w:p w:rsidR="00943A3D" w:rsidRDefault="00943A3D">
      <w:pPr>
        <w:rPr>
          <w:rFonts w:asciiTheme="majorHAnsi" w:hAnsiTheme="majorHAnsi"/>
          <w:sz w:val="160"/>
          <w:szCs w:val="144"/>
        </w:rPr>
      </w:pPr>
    </w:p>
    <w:p w:rsidR="00943A3D" w:rsidRDefault="00943A3D">
      <w:pPr>
        <w:rPr>
          <w:rFonts w:asciiTheme="majorHAnsi" w:hAnsiTheme="majorHAnsi"/>
          <w:sz w:val="160"/>
          <w:szCs w:val="144"/>
        </w:rPr>
      </w:pPr>
    </w:p>
    <w:p w:rsidR="00943A3D" w:rsidRDefault="00943A3D">
      <w:pPr>
        <w:rPr>
          <w:rFonts w:asciiTheme="majorHAnsi" w:hAnsiTheme="majorHAnsi"/>
          <w:sz w:val="160"/>
          <w:szCs w:val="144"/>
        </w:rPr>
      </w:pPr>
    </w:p>
    <w:p w:rsidR="00943A3D" w:rsidRDefault="00943A3D">
      <w:pPr>
        <w:rPr>
          <w:rFonts w:asciiTheme="majorHAnsi" w:hAnsiTheme="majorHAnsi"/>
          <w:sz w:val="160"/>
          <w:szCs w:val="144"/>
        </w:rPr>
      </w:pPr>
    </w:p>
    <w:p w:rsidR="00943A3D" w:rsidRDefault="00943A3D">
      <w:pPr>
        <w:rPr>
          <w:rFonts w:asciiTheme="majorHAnsi" w:hAnsiTheme="majorHAnsi"/>
          <w:sz w:val="160"/>
          <w:szCs w:val="144"/>
        </w:rPr>
      </w:pPr>
    </w:p>
    <w:p w:rsidR="00943A3D" w:rsidRPr="00943A3D" w:rsidRDefault="00943A3D" w:rsidP="00943A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56"/>
          <w:lang w:eastAsia="ru-RU"/>
        </w:rPr>
      </w:pPr>
      <w:r w:rsidRPr="00943A3D">
        <w:rPr>
          <w:rFonts w:ascii="Times New Roman" w:eastAsia="Times New Roman" w:hAnsi="Times New Roman" w:cs="Times New Roman"/>
          <w:b/>
          <w:bCs/>
          <w:color w:val="000000"/>
          <w:sz w:val="72"/>
          <w:lang w:eastAsia="ru-RU"/>
        </w:rPr>
        <w:lastRenderedPageBreak/>
        <w:t xml:space="preserve">Обязательно прочитайте книгу о </w:t>
      </w:r>
      <w:proofErr w:type="spellStart"/>
      <w:r w:rsidRPr="00943A3D">
        <w:rPr>
          <w:rFonts w:ascii="Times New Roman" w:eastAsia="Times New Roman" w:hAnsi="Times New Roman" w:cs="Times New Roman"/>
          <w:b/>
          <w:bCs/>
          <w:color w:val="000000"/>
          <w:sz w:val="72"/>
          <w:lang w:eastAsia="ru-RU"/>
        </w:rPr>
        <w:t>Рикки-Тикки-Тави</w:t>
      </w:r>
      <w:proofErr w:type="spellEnd"/>
      <w:r w:rsidRPr="00943A3D">
        <w:rPr>
          <w:rFonts w:ascii="Times New Roman" w:eastAsia="Times New Roman" w:hAnsi="Times New Roman" w:cs="Times New Roman"/>
          <w:b/>
          <w:bCs/>
          <w:color w:val="000000"/>
          <w:sz w:val="72"/>
          <w:lang w:eastAsia="ru-RU"/>
        </w:rPr>
        <w:t>, потому что:</w:t>
      </w:r>
    </w:p>
    <w:p w:rsidR="00943A3D" w:rsidRPr="00943A3D" w:rsidRDefault="00943A3D" w:rsidP="00943A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56"/>
          <w:lang w:eastAsia="ru-RU"/>
        </w:rPr>
      </w:pPr>
    </w:p>
    <w:p w:rsidR="00943A3D" w:rsidRDefault="00943A3D">
      <w:pPr>
        <w:rPr>
          <w:rFonts w:asciiTheme="majorHAnsi" w:hAnsiTheme="majorHAnsi"/>
          <w:sz w:val="160"/>
          <w:szCs w:val="144"/>
        </w:rPr>
      </w:pPr>
    </w:p>
    <w:p w:rsidR="00943A3D" w:rsidRDefault="00943A3D">
      <w:pPr>
        <w:rPr>
          <w:rFonts w:asciiTheme="majorHAnsi" w:hAnsiTheme="majorHAnsi"/>
          <w:sz w:val="160"/>
          <w:szCs w:val="144"/>
        </w:rPr>
      </w:pPr>
    </w:p>
    <w:p w:rsidR="00943A3D" w:rsidRDefault="00943A3D">
      <w:pPr>
        <w:rPr>
          <w:rFonts w:asciiTheme="majorHAnsi" w:hAnsiTheme="majorHAnsi"/>
          <w:sz w:val="160"/>
          <w:szCs w:val="144"/>
        </w:rPr>
      </w:pPr>
    </w:p>
    <w:p w:rsidR="00943A3D" w:rsidRDefault="00943A3D">
      <w:pPr>
        <w:rPr>
          <w:rFonts w:asciiTheme="majorHAnsi" w:hAnsiTheme="majorHAnsi"/>
          <w:sz w:val="160"/>
          <w:szCs w:val="144"/>
        </w:rPr>
      </w:pPr>
    </w:p>
    <w:p w:rsidR="00943A3D" w:rsidRPr="00943A3D" w:rsidRDefault="00943A3D">
      <w:pPr>
        <w:rPr>
          <w:rFonts w:asciiTheme="majorHAnsi" w:hAnsiTheme="majorHAnsi"/>
          <w:sz w:val="160"/>
          <w:szCs w:val="14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4124325</wp:posOffset>
            </wp:positionH>
            <wp:positionV relativeFrom="margin">
              <wp:posOffset>5391150</wp:posOffset>
            </wp:positionV>
            <wp:extent cx="2200275" cy="1704975"/>
            <wp:effectExtent l="95250" t="95250" r="66675" b="85725"/>
            <wp:wrapSquare wrapText="bothSides"/>
            <wp:docPr id="4" name="Рисунок 4" descr="http://www.stihi.ru/pics/2014/05/01/37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tihi.ru/pics/2014/05/01/376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308177">
                      <a:off x="0" y="0"/>
                      <a:ext cx="22002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438150</wp:posOffset>
            </wp:positionH>
            <wp:positionV relativeFrom="margin">
              <wp:posOffset>6953250</wp:posOffset>
            </wp:positionV>
            <wp:extent cx="2114550" cy="1638300"/>
            <wp:effectExtent l="114300" t="133350" r="95250" b="133350"/>
            <wp:wrapSquare wrapText="bothSides"/>
            <wp:docPr id="1" name="Рисунок 1" descr="http://www.kino-teatr.ru/blog/341/9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no-teatr.ru/blog/341/944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1127916">
                      <a:off x="0" y="0"/>
                      <a:ext cx="21145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43A3D" w:rsidRPr="00943A3D" w:rsidSect="005D7C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7C52"/>
    <w:rsid w:val="000259E9"/>
    <w:rsid w:val="001C6E4E"/>
    <w:rsid w:val="005D7C52"/>
    <w:rsid w:val="00943A3D"/>
    <w:rsid w:val="00B44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3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A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2016-12-05T20:08:00Z</dcterms:created>
  <dcterms:modified xsi:type="dcterms:W3CDTF">2016-12-05T20:29:00Z</dcterms:modified>
</cp:coreProperties>
</file>